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3F96" w14:textId="77777777" w:rsidR="005E26DE" w:rsidRDefault="009E0A75">
      <w:pPr>
        <w:pStyle w:val="1"/>
        <w:spacing w:before="0" w:line="240" w:lineRule="auto"/>
        <w:jc w:val="center"/>
      </w:pPr>
      <w:bookmarkStart w:id="0" w:name="Bookmark"/>
      <w:r>
        <w:rPr>
          <w:rFonts w:ascii="Times New Roman" w:eastAsia="Times New Roman" w:hAnsi="Times New Roman" w:cs="Times New Roman"/>
          <w:bCs w:val="0"/>
          <w:color w:val="00000A"/>
          <w:sz w:val="22"/>
          <w:szCs w:val="22"/>
          <w:lang w:eastAsia="ru-RU"/>
        </w:rPr>
        <w:t>Согласие на обработку персональных данных</w:t>
      </w:r>
      <w:bookmarkEnd w:id="0"/>
      <w:r>
        <w:rPr>
          <w:rFonts w:ascii="Times New Roman" w:eastAsia="Times New Roman" w:hAnsi="Times New Roman" w:cs="Times New Roman"/>
          <w:bCs w:val="0"/>
          <w:color w:val="00000A"/>
          <w:sz w:val="22"/>
          <w:szCs w:val="22"/>
          <w:lang w:eastAsia="ru-RU"/>
        </w:rPr>
        <w:t>*</w:t>
      </w:r>
    </w:p>
    <w:p w14:paraId="0E9D256D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3DB18876" w14:textId="77777777" w:rsidR="005E26DE" w:rsidRDefault="009E0A75">
      <w:pPr>
        <w:pStyle w:val="Standard"/>
        <w:spacing w:after="0" w:line="240" w:lineRule="auto"/>
        <w:jc w:val="both"/>
      </w:pPr>
      <w:r>
        <w:rPr>
          <w:rFonts w:ascii="Times New Roman" w:eastAsia="TimesNewRomanPSMT" w:hAnsi="Times New Roman" w:cs="Times New Roman"/>
          <w:lang w:eastAsia="ru-RU"/>
        </w:rPr>
        <w:t>г. Москва (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>
        <w:rPr>
          <w:rFonts w:ascii="Times New Roman" w:eastAsia="TimesNewRomanPSMT" w:hAnsi="Times New Roman" w:cs="Times New Roman"/>
          <w:lang w:eastAsia="ru-RU"/>
        </w:rPr>
        <w:t>)</w:t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color w:val="FF0000"/>
          <w:lang w:eastAsia="ru-RU"/>
        </w:rPr>
        <w:tab/>
      </w:r>
      <w:r>
        <w:rPr>
          <w:rFonts w:ascii="Times New Roman" w:eastAsia="TimesNewRomanPSMT" w:hAnsi="Times New Roman" w:cs="Times New Roman"/>
          <w:lang w:eastAsia="ru-RU"/>
        </w:rPr>
        <w:t>«___» ___________ 2020 г.</w:t>
      </w:r>
    </w:p>
    <w:p w14:paraId="5ECCE3BE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549D7CC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3188"/>
        <w:gridCol w:w="110"/>
        <w:gridCol w:w="187"/>
        <w:gridCol w:w="1260"/>
        <w:gridCol w:w="1061"/>
        <w:gridCol w:w="616"/>
        <w:gridCol w:w="1169"/>
        <w:gridCol w:w="1203"/>
      </w:tblGrid>
      <w:tr w:rsidR="005E26DE" w14:paraId="68EC1AA1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67" w:type="dxa"/>
        </w:trPr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9CE7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219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240E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5E26DE" w14:paraId="597CBF56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67" w:type="dxa"/>
          <w:trHeight w:val="147"/>
        </w:trPr>
        <w:tc>
          <w:tcPr>
            <w:tcW w:w="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81E8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7EF2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5E26DE" w14:paraId="0535229D" w14:textId="77777777">
        <w:tblPrEx>
          <w:tblCellMar>
            <w:top w:w="0" w:type="dxa"/>
            <w:bottom w:w="0" w:type="dxa"/>
          </w:tblCellMar>
        </w:tblPrEx>
        <w:tc>
          <w:tcPr>
            <w:tcW w:w="2810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33A4" w14:textId="77777777" w:rsidR="005E26DE" w:rsidRDefault="005E26DE">
            <w:pPr>
              <w:pStyle w:val="Standard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9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D58C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732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33D4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08EF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0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8626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4B07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</w:tr>
      <w:tr w:rsidR="005E26DE" w14:paraId="0718F2DE" w14:textId="77777777">
        <w:tblPrEx>
          <w:tblCellMar>
            <w:top w:w="0" w:type="dxa"/>
            <w:bottom w:w="0" w:type="dxa"/>
          </w:tblCellMar>
        </w:tblPrEx>
        <w:tc>
          <w:tcPr>
            <w:tcW w:w="6601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70F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</w:tr>
      <w:tr w:rsidR="005E26DE" w14:paraId="5AC3210D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67" w:type="dxa"/>
        </w:trPr>
        <w:tc>
          <w:tcPr>
            <w:tcW w:w="2734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9EF03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5E26DE" w14:paraId="37917E4A" w14:textId="77777777">
        <w:tblPrEx>
          <w:tblCellMar>
            <w:top w:w="0" w:type="dxa"/>
            <w:bottom w:w="0" w:type="dxa"/>
          </w:tblCellMar>
        </w:tblPrEx>
        <w:tc>
          <w:tcPr>
            <w:tcW w:w="2939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DD32" w14:textId="77777777" w:rsidR="005E26DE" w:rsidRDefault="009E0A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3662" w:type="dxa"/>
            <w:gridSpan w:val="5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891B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5E26DE" w14:paraId="0F3537F1" w14:textId="77777777">
        <w:tblPrEx>
          <w:tblCellMar>
            <w:top w:w="0" w:type="dxa"/>
            <w:bottom w:w="0" w:type="dxa"/>
          </w:tblCellMar>
        </w:tblPrEx>
        <w:trPr>
          <w:gridAfter w:val="7"/>
          <w:wAfter w:w="3867" w:type="dxa"/>
        </w:trPr>
        <w:tc>
          <w:tcPr>
            <w:tcW w:w="2734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C089" w14:textId="77777777" w:rsidR="005E26DE" w:rsidRDefault="005E26DE">
            <w:pPr>
              <w:pStyle w:val="Standard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07AFC8CF" w14:textId="77777777" w:rsidR="005E26DE" w:rsidRDefault="005E26D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B75FC6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в </w:t>
      </w:r>
      <w:r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lang w:eastAsia="ru-RU"/>
        </w:rPr>
        <w:t xml:space="preserve">Москва, </w:t>
      </w:r>
      <w:r>
        <w:rPr>
          <w:rFonts w:ascii="Times New Roman" w:eastAsia="Times New Roman" w:hAnsi="Times New Roman" w:cs="Times New Roman"/>
          <w:bCs/>
          <w:lang w:eastAsia="ru-RU"/>
        </w:rPr>
        <w:t>ул. Петровка, д. 28/2</w:t>
      </w:r>
      <w:r>
        <w:rPr>
          <w:rFonts w:ascii="Times New Roman" w:eastAsia="Times New Roman" w:hAnsi="Times New Roman" w:cs="Times New Roman"/>
          <w:lang w:eastAsia="ru-RU"/>
        </w:rPr>
        <w:t xml:space="preserve">, тел./факс: +7(495)628-19-05 </w:t>
      </w:r>
      <w:r>
        <w:rPr>
          <w:rFonts w:ascii="Times New Roman" w:eastAsia="TimesNewRomanPSMT" w:hAnsi="Times New Roman" w:cs="Times New Roman"/>
          <w:lang w:eastAsia="ru-RU"/>
        </w:rPr>
        <w:t xml:space="preserve">(далее – АНО </w:t>
      </w:r>
      <w:r>
        <w:rPr>
          <w:rFonts w:ascii="Times New Roman" w:eastAsia="TimesNewRomanPSMT" w:hAnsi="Times New Roman" w:cs="Times New Roman"/>
          <w:lang w:eastAsia="ru-RU"/>
        </w:rPr>
        <w:t>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  <w:lang w:eastAsia="ru-RU"/>
        </w:rPr>
        <w:t>)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7EE22011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 xml:space="preserve">Согласие </w:t>
      </w:r>
      <w:r>
        <w:rPr>
          <w:rFonts w:ascii="Times New Roman" w:eastAsia="TimesNewRomanPSMT" w:hAnsi="Times New Roman" w:cs="Times New Roman"/>
          <w:lang w:eastAsia="ru-RU"/>
        </w:rPr>
        <w:t xml:space="preserve">дается мною, поскольку мой ребенок </w:t>
      </w:r>
      <w:r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(указать Ф.И.О.) </w:t>
      </w:r>
      <w:r>
        <w:rPr>
          <w:rFonts w:ascii="Times New Roman" w:eastAsia="TimesNewRomanPSMT" w:hAnsi="Times New Roman" w:cs="Times New Roman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>
        <w:rPr>
          <w:rFonts w:ascii="Times New Roman" w:eastAsia="Times New Roman" w:hAnsi="Times New Roman" w:cs="Times New Roman"/>
          <w:lang w:eastAsia="ru-RU"/>
        </w:rPr>
        <w:t>Автономной некоммерческой</w:t>
      </w:r>
      <w:r>
        <w:rPr>
          <w:rFonts w:ascii="Times New Roman" w:eastAsia="Times New Roman" w:hAnsi="Times New Roman" w:cs="Times New Roman"/>
          <w:lang w:eastAsia="ru-RU"/>
        </w:rPr>
        <w:t xml:space="preserve">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  <w:lang w:eastAsia="ru-RU"/>
        </w:rPr>
        <w:t>.</w:t>
      </w:r>
    </w:p>
    <w:p w14:paraId="43F5372B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</w:t>
      </w:r>
      <w:r>
        <w:rPr>
          <w:rFonts w:ascii="Times New Roman" w:eastAsia="TimesNewRomanPSMT" w:hAnsi="Times New Roman" w:cs="Times New Roman"/>
          <w:lang w:eastAsia="ru-RU"/>
        </w:rPr>
        <w:t>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персональны</w:t>
      </w:r>
      <w:r>
        <w:rPr>
          <w:rFonts w:ascii="Times New Roman" w:eastAsia="TimesNewRomanPSMT" w:hAnsi="Times New Roman" w:cs="Times New Roman"/>
          <w:lang w:eastAsia="ru-RU"/>
        </w:rPr>
        <w:t>е данные).</w:t>
      </w:r>
    </w:p>
    <w:p w14:paraId="3152445D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</w:t>
      </w:r>
      <w:r>
        <w:rPr>
          <w:rFonts w:ascii="Times New Roman" w:eastAsia="TimesNewRomanPSMT" w:hAnsi="Times New Roman" w:cs="Times New Roman"/>
          <w:lang w:eastAsia="ru-RU"/>
        </w:rPr>
        <w:t>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3C157229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>Обработка персональных данных осущест</w:t>
      </w:r>
      <w:r>
        <w:rPr>
          <w:rFonts w:ascii="Times New Roman" w:eastAsia="TimesNewRomanPSMT" w:hAnsi="Times New Roman" w:cs="Times New Roman"/>
          <w:lang w:eastAsia="ru-RU"/>
        </w:rPr>
        <w:t>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1DC96896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>Настоящее согласие дается до истечения сроков хранения соответствующей инфо</w:t>
      </w:r>
      <w:r>
        <w:rPr>
          <w:rFonts w:ascii="Times New Roman" w:eastAsia="TimesNewRomanPSMT" w:hAnsi="Times New Roman" w:cs="Times New Roman"/>
          <w:lang w:eastAsia="ru-RU"/>
        </w:rPr>
        <w:t>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</w:t>
      </w:r>
      <w:r>
        <w:rPr>
          <w:rFonts w:ascii="Times New Roman" w:eastAsia="TimesNewRomanPSMT" w:hAnsi="Times New Roman" w:cs="Times New Roman"/>
          <w:lang w:eastAsia="ru-RU"/>
        </w:rPr>
        <w:t>ения АНО «ПОКОЛЕНИЕ» не менее чем за 3 (три) месяца до момента отзыва согласия.</w:t>
      </w:r>
    </w:p>
    <w:p w14:paraId="52BE063A" w14:textId="77777777" w:rsidR="005E26DE" w:rsidRDefault="009E0A75">
      <w:pPr>
        <w:pStyle w:val="Standard"/>
        <w:spacing w:after="0" w:line="240" w:lineRule="auto"/>
        <w:ind w:left="-142" w:right="-144" w:firstLine="850"/>
        <w:jc w:val="both"/>
      </w:pPr>
      <w:r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5F01C0B3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614A86DD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0324C573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B7753D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D19824C" w14:textId="77777777" w:rsidR="005E26DE" w:rsidRDefault="009E0A7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________________ 2020 года </w:t>
      </w:r>
      <w:r>
        <w:rPr>
          <w:rFonts w:ascii="Times New Roman" w:eastAsia="Times New Roman" w:hAnsi="Times New Roman" w:cs="Times New Roman"/>
          <w:lang w:eastAsia="ru-RU"/>
        </w:rPr>
        <w:t>_________________ ______________________</w:t>
      </w:r>
    </w:p>
    <w:p w14:paraId="56A885FC" w14:textId="77777777" w:rsidR="005E26DE" w:rsidRDefault="009E0A7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ab/>
        <w:t xml:space="preserve">       дата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>расшифровка подписи</w:t>
      </w:r>
    </w:p>
    <w:p w14:paraId="1A28EF70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2F765BD4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AAD9A12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0FC9E60" w14:textId="77777777" w:rsidR="005E26DE" w:rsidRDefault="005E26D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65489B1" w14:textId="77777777" w:rsidR="005E26DE" w:rsidRDefault="009E0A75">
      <w:pPr>
        <w:pStyle w:val="a5"/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* согласие можно скачать на сайтах в разделе «Конкурс «Красота Божьего мира»: </w:t>
      </w:r>
      <w:r>
        <w:rPr>
          <w:rFonts w:ascii="Times New Roman" w:hAnsi="Times New Roman" w:cs="Times New Roman"/>
          <w:color w:val="00000A"/>
          <w:sz w:val="20"/>
          <w:szCs w:val="20"/>
        </w:rPr>
        <w:t>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>
          <w:rPr>
            <w:rFonts w:ascii="Times New Roman" w:hAnsi="Times New Roman" w:cs="Times New Roman"/>
            <w:color w:val="00000A"/>
            <w:sz w:val="20"/>
            <w:szCs w:val="20"/>
            <w:lang w:val="en-US"/>
          </w:rPr>
          <w:t>www</w:t>
        </w:r>
      </w:hyperlink>
      <w:hyperlink r:id="rId8" w:history="1">
        <w:r>
          <w:rPr>
            <w:rFonts w:ascii="Times New Roman" w:hAnsi="Times New Roman" w:cs="Times New Roman"/>
            <w:color w:val="00000A"/>
            <w:sz w:val="20"/>
            <w:szCs w:val="20"/>
          </w:rPr>
          <w:t>.anopokolenie.ru</w:t>
        </w:r>
      </w:hyperlink>
    </w:p>
    <w:sectPr w:rsidR="005E26D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93131" w14:textId="77777777" w:rsidR="009E0A75" w:rsidRDefault="009E0A75">
      <w:pPr>
        <w:spacing w:after="0" w:line="240" w:lineRule="auto"/>
      </w:pPr>
      <w:r>
        <w:separator/>
      </w:r>
    </w:p>
  </w:endnote>
  <w:endnote w:type="continuationSeparator" w:id="0">
    <w:p w14:paraId="748768C0" w14:textId="77777777" w:rsidR="009E0A75" w:rsidRDefault="009E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BBCD" w14:textId="77777777" w:rsidR="009E0A75" w:rsidRDefault="009E0A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3477F3" w14:textId="77777777" w:rsidR="009E0A75" w:rsidRDefault="009E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E56"/>
    <w:multiLevelType w:val="multilevel"/>
    <w:tmpl w:val="7310988C"/>
    <w:styleLink w:val="WWNum2"/>
    <w:lvl w:ilvl="0">
      <w:numFmt w:val="bullet"/>
      <w:lvlText w:val=""/>
      <w:lvlJc w:val="left"/>
      <w:pPr>
        <w:ind w:left="720" w:hanging="360"/>
      </w:pPr>
      <w:rPr>
        <w:rFonts w:cs="Times New Roman"/>
        <w:color w:val="0000FF"/>
        <w:sz w:val="26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722D79A6"/>
    <w:multiLevelType w:val="multilevel"/>
    <w:tmpl w:val="5600A242"/>
    <w:styleLink w:val="WWNum1"/>
    <w:lvl w:ilvl="0">
      <w:numFmt w:val="bullet"/>
      <w:lvlText w:val=""/>
      <w:lvlJc w:val="left"/>
      <w:pPr>
        <w:ind w:left="720" w:hanging="360"/>
      </w:pPr>
      <w:rPr>
        <w:rFonts w:cs="Times New Roman"/>
        <w:color w:val="0000FF"/>
        <w:sz w:val="26"/>
        <w:u w:val="single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26DE"/>
    <w:rsid w:val="005E26DE"/>
    <w:rsid w:val="009E0A75"/>
    <w:rsid w:val="00A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3EAE"/>
  <w15:docId w15:val="{EB1B43D3-49CB-4CA2-86E8-51CBB274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Internetlink">
    <w:name w:val="Internet link"/>
    <w:basedOn w:val="a0"/>
    <w:rPr>
      <w:color w:val="0000FF"/>
      <w:u w:val="single"/>
      <w:lang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  <w:color w:val="0000FF"/>
      <w:sz w:val="26"/>
      <w:u w:val="singl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pokol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opoko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Алексей Тырышкин</cp:lastModifiedBy>
  <cp:revision>1</cp:revision>
  <cp:lastPrinted>2019-05-21T08:35:00Z</cp:lastPrinted>
  <dcterms:created xsi:type="dcterms:W3CDTF">2020-04-24T14:32:00Z</dcterms:created>
  <dcterms:modified xsi:type="dcterms:W3CDTF">2020-09-30T04:19:00Z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